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86B7359" w:rsidR="00D62E59" w:rsidRDefault="00811A87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E9E99BD" w14:textId="29654511" w:rsidR="00E319B9" w:rsidRDefault="00E319B9" w:rsidP="008C1D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8C1DF8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4B6C1A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C1DF8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Погребище                                 № _________</w:t>
      </w:r>
    </w:p>
    <w:p w14:paraId="7B6DB152" w14:textId="3BAC4072" w:rsidR="002A4883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proofErr w:type="spellStart"/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proofErr w:type="spellEnd"/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A388875" w14:textId="7513179E" w:rsidR="002A4883" w:rsidRDefault="002A4883" w:rsidP="00517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 xml:space="preserve">землеустрою щодо </w:t>
      </w:r>
      <w:r w:rsidR="002112AF">
        <w:rPr>
          <w:rFonts w:ascii="Times New Roman" w:hAnsi="Times New Roman"/>
          <w:b/>
          <w:sz w:val="28"/>
          <w:szCs w:val="28"/>
        </w:rPr>
        <w:t>зміни цільового призначення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D7B91D" w14:textId="19A56375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земельної ділянки </w:t>
      </w:r>
      <w:r w:rsidR="00BF7AA6">
        <w:rPr>
          <w:rFonts w:ascii="Times New Roman" w:hAnsi="Times New Roman"/>
          <w:b/>
          <w:sz w:val="28"/>
          <w:szCs w:val="28"/>
        </w:rPr>
        <w:t>приватної</w:t>
      </w:r>
    </w:p>
    <w:p w14:paraId="5FE54162" w14:textId="1945397B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1970E0AF" w14:textId="77777777" w:rsidR="002A4883" w:rsidRPr="002112AF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121F75D2" w14:textId="2BA5FF4B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="002112AF">
        <w:rPr>
          <w:rFonts w:ascii="Times New Roman" w:hAnsi="Times New Roman"/>
          <w:sz w:val="28"/>
          <w:szCs w:val="28"/>
        </w:rPr>
        <w:t xml:space="preserve">Земельного </w:t>
      </w:r>
      <w:r w:rsidR="002112AF" w:rsidRPr="002112AF">
        <w:rPr>
          <w:rFonts w:ascii="Times New Roman" w:hAnsi="Times New Roman"/>
          <w:sz w:val="28"/>
          <w:szCs w:val="28"/>
        </w:rPr>
        <w:t>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D28EB">
        <w:rPr>
          <w:rFonts w:ascii="Times New Roman" w:hAnsi="Times New Roman"/>
          <w:bCs/>
          <w:sz w:val="28"/>
          <w:szCs w:val="28"/>
        </w:rPr>
        <w:t>громадян</w:t>
      </w:r>
      <w:r w:rsidR="006754A6" w:rsidRPr="006754A6">
        <w:rPr>
          <w:rFonts w:ascii="Times New Roman" w:hAnsi="Times New Roman"/>
          <w:bCs/>
          <w:sz w:val="28"/>
          <w:szCs w:val="28"/>
        </w:rPr>
        <w:t>и</w:t>
      </w:r>
      <w:r w:rsidR="00AD3BEE">
        <w:rPr>
          <w:rFonts w:ascii="Times New Roman" w:hAnsi="Times New Roman"/>
          <w:bCs/>
          <w:sz w:val="28"/>
          <w:szCs w:val="28"/>
        </w:rPr>
        <w:t>на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="00AD3BEE">
        <w:rPr>
          <w:rFonts w:ascii="Times New Roman" w:hAnsi="Times New Roman"/>
          <w:bCs/>
          <w:sz w:val="28"/>
          <w:szCs w:val="28"/>
        </w:rPr>
        <w:t>Кіпка Анатолія Вікторовича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="00FD28EB" w:rsidRPr="007F3E61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>щодо</w:t>
      </w:r>
      <w:r w:rsidR="00C258CC">
        <w:rPr>
          <w:rFonts w:ascii="Times New Roman" w:hAnsi="Times New Roman"/>
          <w:bCs/>
          <w:sz w:val="28"/>
          <w:szCs w:val="28"/>
        </w:rPr>
        <w:t xml:space="preserve"> відведення земельної ділянки зі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</w:t>
      </w:r>
      <w:r w:rsidR="006913F7" w:rsidRPr="006913F7">
        <w:rPr>
          <w:rFonts w:ascii="Times New Roman" w:hAnsi="Times New Roman"/>
          <w:bCs/>
          <w:sz w:val="28"/>
          <w:szCs w:val="28"/>
        </w:rPr>
        <w:t>зм</w:t>
      </w:r>
      <w:r w:rsidR="006913F7">
        <w:rPr>
          <w:rFonts w:ascii="Times New Roman" w:hAnsi="Times New Roman"/>
          <w:bCs/>
          <w:sz w:val="28"/>
          <w:szCs w:val="28"/>
        </w:rPr>
        <w:t>ін</w:t>
      </w:r>
      <w:r w:rsidR="00C258CC">
        <w:rPr>
          <w:rFonts w:ascii="Times New Roman" w:hAnsi="Times New Roman"/>
          <w:bCs/>
          <w:sz w:val="28"/>
          <w:szCs w:val="28"/>
        </w:rPr>
        <w:t xml:space="preserve">ою її </w:t>
      </w:r>
      <w:r w:rsidR="006913F7">
        <w:rPr>
          <w:rFonts w:ascii="Times New Roman" w:hAnsi="Times New Roman"/>
          <w:bCs/>
          <w:sz w:val="28"/>
          <w:szCs w:val="28"/>
        </w:rPr>
        <w:t>цільового</w:t>
      </w:r>
      <w:r w:rsidR="00C258CC">
        <w:rPr>
          <w:rFonts w:ascii="Times New Roman" w:hAnsi="Times New Roman"/>
          <w:bCs/>
          <w:sz w:val="28"/>
          <w:szCs w:val="28"/>
        </w:rPr>
        <w:t xml:space="preserve"> призначення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2A0CB6" w:rsidRPr="002A0CB6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2A0CB6" w:rsidRPr="002A0CB6">
        <w:rPr>
          <w:rFonts w:ascii="Times New Roman" w:hAnsi="Times New Roman"/>
          <w:sz w:val="28"/>
          <w:szCs w:val="28"/>
        </w:rPr>
        <w:t>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F63D604" w14:textId="72C43FB4" w:rsidR="004374A7" w:rsidRDefault="002A4883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 xml:space="preserve">Затвердити </w:t>
      </w:r>
      <w:proofErr w:type="spellStart"/>
      <w:r w:rsidR="00ED3846">
        <w:rPr>
          <w:rFonts w:ascii="Times New Roman" w:hAnsi="Times New Roman"/>
          <w:bCs/>
          <w:sz w:val="28"/>
          <w:szCs w:val="28"/>
        </w:rPr>
        <w:t>проє</w:t>
      </w:r>
      <w:r w:rsidRPr="007F3E61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Pr="007F3E61">
        <w:rPr>
          <w:rFonts w:ascii="Times New Roman" w:hAnsi="Times New Roman"/>
          <w:bCs/>
          <w:sz w:val="28"/>
          <w:szCs w:val="28"/>
        </w:rPr>
        <w:t xml:space="preserve">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9B69C5">
        <w:rPr>
          <w:rFonts w:ascii="Times New Roman" w:hAnsi="Times New Roman"/>
          <w:bCs/>
          <w:sz w:val="28"/>
          <w:szCs w:val="28"/>
        </w:rPr>
        <w:t>10100:00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AD3BEE">
        <w:rPr>
          <w:rFonts w:ascii="Times New Roman" w:hAnsi="Times New Roman"/>
          <w:bCs/>
          <w:sz w:val="28"/>
          <w:szCs w:val="28"/>
        </w:rPr>
        <w:t>1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AD3BEE">
        <w:rPr>
          <w:rFonts w:ascii="Times New Roman" w:hAnsi="Times New Roman"/>
          <w:bCs/>
          <w:sz w:val="28"/>
          <w:szCs w:val="28"/>
        </w:rPr>
        <w:t>493</w:t>
      </w:r>
      <w:r w:rsidR="009B69C5">
        <w:rPr>
          <w:rFonts w:ascii="Times New Roman" w:hAnsi="Times New Roman"/>
          <w:bCs/>
          <w:sz w:val="28"/>
          <w:szCs w:val="28"/>
        </w:rPr>
        <w:t>, площею 0,</w:t>
      </w:r>
      <w:r w:rsidR="00AD3BEE">
        <w:rPr>
          <w:rFonts w:ascii="Times New Roman" w:hAnsi="Times New Roman"/>
          <w:bCs/>
          <w:sz w:val="28"/>
          <w:szCs w:val="28"/>
        </w:rPr>
        <w:t>1000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2415AF" w:rsidRPr="002415AF">
        <w:rPr>
          <w:rFonts w:ascii="Times New Roman" w:hAnsi="Times New Roman"/>
          <w:bCs/>
          <w:sz w:val="28"/>
          <w:szCs w:val="28"/>
        </w:rPr>
        <w:t>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</w:t>
      </w:r>
      <w:r w:rsidR="00836F47">
        <w:rPr>
          <w:rFonts w:ascii="Times New Roman" w:hAnsi="Times New Roman"/>
          <w:bCs/>
          <w:sz w:val="28"/>
          <w:szCs w:val="28"/>
        </w:rPr>
        <w:t>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836F47">
        <w:rPr>
          <w:rFonts w:ascii="Times New Roman" w:hAnsi="Times New Roman"/>
          <w:bCs/>
          <w:sz w:val="28"/>
          <w:szCs w:val="28"/>
        </w:rPr>
        <w:t xml:space="preserve">а </w:t>
      </w:r>
      <w:r w:rsidR="00AA126E">
        <w:rPr>
          <w:rFonts w:ascii="Times New Roman" w:hAnsi="Times New Roman"/>
          <w:bCs/>
          <w:sz w:val="28"/>
          <w:szCs w:val="28"/>
        </w:rPr>
        <w:t xml:space="preserve">на території Погребищенської міської територіальної громади </w:t>
      </w:r>
      <w:r w:rsidR="00AA126E" w:rsidRPr="00AA25AB">
        <w:rPr>
          <w:rFonts w:ascii="Times New Roman" w:hAnsi="Times New Roman"/>
          <w:bCs/>
          <w:sz w:val="28"/>
          <w:szCs w:val="28"/>
        </w:rPr>
        <w:t xml:space="preserve">  Вінницького району Вінницької області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C258CC">
        <w:rPr>
          <w:rFonts w:ascii="Times New Roman" w:hAnsi="Times New Roman"/>
          <w:bCs/>
          <w:sz w:val="28"/>
          <w:szCs w:val="28"/>
        </w:rPr>
        <w:t>(</w:t>
      </w:r>
      <w:r w:rsidR="00AA126E">
        <w:rPr>
          <w:rFonts w:ascii="Times New Roman" w:hAnsi="Times New Roman"/>
          <w:bCs/>
          <w:sz w:val="28"/>
          <w:szCs w:val="28"/>
        </w:rPr>
        <w:t xml:space="preserve">в межах м. Погребище по вул. </w:t>
      </w:r>
      <w:r w:rsidR="004B6C1A">
        <w:rPr>
          <w:rFonts w:ascii="Times New Roman" w:hAnsi="Times New Roman"/>
          <w:bCs/>
          <w:sz w:val="28"/>
          <w:szCs w:val="28"/>
        </w:rPr>
        <w:t>Київській</w:t>
      </w:r>
      <w:r w:rsidR="00C258CC">
        <w:rPr>
          <w:rFonts w:ascii="Times New Roman" w:hAnsi="Times New Roman"/>
          <w:bCs/>
          <w:sz w:val="28"/>
          <w:szCs w:val="28"/>
        </w:rPr>
        <w:t>)</w:t>
      </w:r>
      <w:r w:rsidR="009D503A">
        <w:rPr>
          <w:rFonts w:ascii="Times New Roman" w:hAnsi="Times New Roman"/>
          <w:bCs/>
          <w:sz w:val="28"/>
          <w:szCs w:val="28"/>
        </w:rPr>
        <w:t xml:space="preserve">, </w:t>
      </w:r>
      <w:r w:rsidR="004B6C1A">
        <w:rPr>
          <w:rFonts w:ascii="Times New Roman" w:hAnsi="Times New Roman"/>
          <w:bCs/>
          <w:sz w:val="28"/>
          <w:szCs w:val="28"/>
        </w:rPr>
        <w:t>що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>
        <w:rPr>
          <w:rFonts w:ascii="Times New Roman" w:hAnsi="Times New Roman"/>
          <w:bCs/>
          <w:sz w:val="28"/>
          <w:szCs w:val="28"/>
        </w:rPr>
        <w:t>належить</w:t>
      </w:r>
      <w:r w:rsidR="009B69C5">
        <w:rPr>
          <w:rFonts w:ascii="Times New Roman" w:hAnsi="Times New Roman"/>
          <w:bCs/>
          <w:sz w:val="28"/>
          <w:szCs w:val="28"/>
        </w:rPr>
        <w:t xml:space="preserve">  </w:t>
      </w:r>
      <w:r w:rsidR="002415AF">
        <w:rPr>
          <w:rFonts w:ascii="Times New Roman" w:hAnsi="Times New Roman"/>
          <w:bCs/>
          <w:sz w:val="28"/>
          <w:szCs w:val="28"/>
        </w:rPr>
        <w:t>громадян</w:t>
      </w:r>
      <w:r w:rsidR="00AD3BEE">
        <w:rPr>
          <w:rFonts w:ascii="Times New Roman" w:hAnsi="Times New Roman"/>
          <w:bCs/>
          <w:sz w:val="28"/>
          <w:szCs w:val="28"/>
        </w:rPr>
        <w:t>ину</w:t>
      </w:r>
      <w:r w:rsidR="002415AF">
        <w:rPr>
          <w:rFonts w:ascii="Times New Roman" w:hAnsi="Times New Roman"/>
          <w:bCs/>
          <w:sz w:val="28"/>
          <w:szCs w:val="28"/>
        </w:rPr>
        <w:t xml:space="preserve"> </w:t>
      </w:r>
      <w:r w:rsidR="00AD3BEE">
        <w:rPr>
          <w:rFonts w:ascii="Times New Roman" w:hAnsi="Times New Roman"/>
          <w:bCs/>
          <w:sz w:val="28"/>
          <w:szCs w:val="28"/>
        </w:rPr>
        <w:t>Кіпку Анатолію Вікторовичу</w:t>
      </w:r>
      <w:r w:rsidR="002415AF" w:rsidRPr="002415AF">
        <w:rPr>
          <w:rFonts w:ascii="Times New Roman" w:hAnsi="Times New Roman"/>
          <w:bCs/>
          <w:sz w:val="28"/>
          <w:szCs w:val="28"/>
        </w:rPr>
        <w:t>, зі зміною її цільового призначення з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1.03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AD3BEE" w:rsidRPr="002415AF">
        <w:rPr>
          <w:rFonts w:ascii="Times New Roman" w:hAnsi="Times New Roman"/>
          <w:bCs/>
          <w:sz w:val="28"/>
          <w:szCs w:val="28"/>
        </w:rPr>
        <w:t>0</w:t>
      </w:r>
      <w:r w:rsidR="00AD3BEE">
        <w:rPr>
          <w:rFonts w:ascii="Times New Roman" w:hAnsi="Times New Roman"/>
          <w:bCs/>
          <w:sz w:val="28"/>
          <w:szCs w:val="28"/>
        </w:rPr>
        <w:t>2.01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AD3BEE">
        <w:rPr>
          <w:rFonts w:ascii="Times New Roman" w:hAnsi="Times New Roman"/>
          <w:bCs/>
          <w:sz w:val="28"/>
          <w:szCs w:val="28"/>
        </w:rPr>
        <w:t>і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AD3BEE">
        <w:rPr>
          <w:rFonts w:ascii="Times New Roman" w:hAnsi="Times New Roman"/>
          <w:bCs/>
          <w:sz w:val="28"/>
          <w:szCs w:val="28"/>
        </w:rPr>
        <w:t>житлового будинку, господарських будівель і споруд (присадибна ділянка)</w:t>
      </w:r>
      <w:r w:rsidR="004B6C1A">
        <w:rPr>
          <w:rFonts w:ascii="Times New Roman" w:hAnsi="Times New Roman"/>
          <w:bCs/>
          <w:sz w:val="28"/>
          <w:szCs w:val="28"/>
        </w:rPr>
        <w:t>.</w:t>
      </w:r>
    </w:p>
    <w:p w14:paraId="66055050" w14:textId="77777777" w:rsidR="004B6C1A" w:rsidRDefault="004B6C1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9EC10C9" w14:textId="050C53C5" w:rsidR="004374A7" w:rsidRDefault="00617CB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4B6C1A" w:rsidRPr="002415AF">
        <w:rPr>
          <w:rFonts w:ascii="Times New Roman" w:hAnsi="Times New Roman"/>
          <w:bCs/>
          <w:sz w:val="28"/>
          <w:szCs w:val="28"/>
        </w:rPr>
        <w:t>05234</w:t>
      </w:r>
      <w:r w:rsidR="004B6C1A">
        <w:rPr>
          <w:rFonts w:ascii="Times New Roman" w:hAnsi="Times New Roman"/>
          <w:bCs/>
          <w:sz w:val="28"/>
          <w:szCs w:val="28"/>
        </w:rPr>
        <w:t>10100:00</w:t>
      </w:r>
      <w:r w:rsidR="004B6C1A" w:rsidRPr="002415AF">
        <w:rPr>
          <w:rFonts w:ascii="Times New Roman" w:hAnsi="Times New Roman"/>
          <w:bCs/>
          <w:sz w:val="28"/>
          <w:szCs w:val="28"/>
        </w:rPr>
        <w:t>:0</w:t>
      </w:r>
      <w:r w:rsidR="00AD3BEE">
        <w:rPr>
          <w:rFonts w:ascii="Times New Roman" w:hAnsi="Times New Roman"/>
          <w:bCs/>
          <w:sz w:val="28"/>
          <w:szCs w:val="28"/>
        </w:rPr>
        <w:t>1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4B6C1A" w:rsidRPr="002415AF">
        <w:rPr>
          <w:rFonts w:ascii="Times New Roman" w:hAnsi="Times New Roman"/>
          <w:bCs/>
          <w:sz w:val="28"/>
          <w:szCs w:val="28"/>
        </w:rPr>
        <w:t>:0</w:t>
      </w:r>
      <w:r w:rsidR="00AD3BEE">
        <w:rPr>
          <w:rFonts w:ascii="Times New Roman" w:hAnsi="Times New Roman"/>
          <w:bCs/>
          <w:sz w:val="28"/>
          <w:szCs w:val="28"/>
        </w:rPr>
        <w:t>493</w:t>
      </w:r>
      <w:r w:rsidR="004B6C1A">
        <w:rPr>
          <w:rFonts w:ascii="Times New Roman" w:hAnsi="Times New Roman"/>
          <w:bCs/>
          <w:sz w:val="28"/>
          <w:szCs w:val="28"/>
        </w:rPr>
        <w:t>, площею 0,</w:t>
      </w:r>
      <w:r w:rsidR="00AD3BEE">
        <w:rPr>
          <w:rFonts w:ascii="Times New Roman" w:hAnsi="Times New Roman"/>
          <w:bCs/>
          <w:sz w:val="28"/>
          <w:szCs w:val="28"/>
        </w:rPr>
        <w:t>1000</w:t>
      </w:r>
      <w:r w:rsidR="004B6C1A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га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AA126E">
        <w:rPr>
          <w:rFonts w:ascii="Times New Roman" w:hAnsi="Times New Roman"/>
          <w:bCs/>
          <w:sz w:val="28"/>
          <w:szCs w:val="28"/>
        </w:rPr>
        <w:t>із</w:t>
      </w:r>
      <w:r w:rsidRPr="00617CBA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1.03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AD3BEE" w:rsidRPr="002415AF">
        <w:rPr>
          <w:rFonts w:ascii="Times New Roman" w:hAnsi="Times New Roman"/>
          <w:bCs/>
          <w:sz w:val="28"/>
          <w:szCs w:val="28"/>
        </w:rPr>
        <w:t>0</w:t>
      </w:r>
      <w:r w:rsidR="00AD3BEE">
        <w:rPr>
          <w:rFonts w:ascii="Times New Roman" w:hAnsi="Times New Roman"/>
          <w:bCs/>
          <w:sz w:val="28"/>
          <w:szCs w:val="28"/>
        </w:rPr>
        <w:t>2.01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AD3BEE">
        <w:rPr>
          <w:rFonts w:ascii="Times New Roman" w:hAnsi="Times New Roman"/>
          <w:bCs/>
          <w:sz w:val="28"/>
          <w:szCs w:val="28"/>
        </w:rPr>
        <w:t>і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AD3BEE">
        <w:rPr>
          <w:rFonts w:ascii="Times New Roman" w:hAnsi="Times New Roman"/>
          <w:bCs/>
          <w:sz w:val="28"/>
          <w:szCs w:val="28"/>
        </w:rPr>
        <w:t>житлового будинку, господарських будівель і споруд (присадибна ділянка)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BF7AA6">
        <w:rPr>
          <w:rFonts w:ascii="Times New Roman" w:hAnsi="Times New Roman"/>
          <w:bCs/>
          <w:sz w:val="28"/>
          <w:szCs w:val="28"/>
        </w:rPr>
        <w:t xml:space="preserve"> що належить </w:t>
      </w:r>
      <w:r w:rsidR="002112AF">
        <w:rPr>
          <w:rFonts w:ascii="Times New Roman" w:hAnsi="Times New Roman"/>
          <w:bCs/>
          <w:sz w:val="28"/>
          <w:szCs w:val="28"/>
        </w:rPr>
        <w:t>громадян</w:t>
      </w:r>
      <w:r w:rsidR="00AD3BEE">
        <w:rPr>
          <w:rFonts w:ascii="Times New Roman" w:hAnsi="Times New Roman"/>
          <w:bCs/>
          <w:sz w:val="28"/>
          <w:szCs w:val="28"/>
        </w:rPr>
        <w:t>ину</w:t>
      </w:r>
      <w:r w:rsidR="002112AF">
        <w:rPr>
          <w:rFonts w:ascii="Times New Roman" w:hAnsi="Times New Roman"/>
          <w:bCs/>
          <w:sz w:val="28"/>
          <w:szCs w:val="28"/>
        </w:rPr>
        <w:t xml:space="preserve"> </w:t>
      </w:r>
      <w:r w:rsidR="00AD3BEE">
        <w:rPr>
          <w:rFonts w:ascii="Times New Roman" w:hAnsi="Times New Roman"/>
          <w:bCs/>
          <w:sz w:val="28"/>
          <w:szCs w:val="28"/>
        </w:rPr>
        <w:t>Кіпку Анатолію Вікторовичу</w:t>
      </w:r>
      <w:r w:rsidR="004B6C1A">
        <w:rPr>
          <w:rFonts w:ascii="Times New Roman" w:hAnsi="Times New Roman"/>
          <w:bCs/>
          <w:sz w:val="28"/>
          <w:szCs w:val="28"/>
        </w:rPr>
        <w:t>.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</w:t>
      </w:r>
    </w:p>
    <w:p w14:paraId="674EA4AF" w14:textId="3FB84C0B" w:rsidR="002A4883" w:rsidRPr="00B52E0B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>.</w:t>
      </w:r>
      <w:r w:rsidR="00211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856108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BA3B4" w14:textId="77777777" w:rsidR="00A43424" w:rsidRDefault="00A43424" w:rsidP="00063119">
      <w:pPr>
        <w:spacing w:after="0" w:line="240" w:lineRule="auto"/>
      </w:pPr>
      <w:r>
        <w:separator/>
      </w:r>
    </w:p>
  </w:endnote>
  <w:endnote w:type="continuationSeparator" w:id="0">
    <w:p w14:paraId="07B8BE2D" w14:textId="77777777" w:rsidR="00A43424" w:rsidRDefault="00A4342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C616D" w14:textId="77777777" w:rsidR="00A43424" w:rsidRDefault="00A43424" w:rsidP="00063119">
      <w:pPr>
        <w:spacing w:after="0" w:line="240" w:lineRule="auto"/>
      </w:pPr>
      <w:r>
        <w:separator/>
      </w:r>
    </w:p>
  </w:footnote>
  <w:footnote w:type="continuationSeparator" w:id="0">
    <w:p w14:paraId="290722FA" w14:textId="77777777" w:rsidR="00A43424" w:rsidRDefault="00A4342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437A"/>
    <w:rsid w:val="001250D9"/>
    <w:rsid w:val="00132199"/>
    <w:rsid w:val="00132497"/>
    <w:rsid w:val="00132833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0AA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E4C"/>
    <w:rsid w:val="001F50C8"/>
    <w:rsid w:val="001F60CF"/>
    <w:rsid w:val="0020027E"/>
    <w:rsid w:val="00200B0F"/>
    <w:rsid w:val="0020245B"/>
    <w:rsid w:val="00204F83"/>
    <w:rsid w:val="0020662C"/>
    <w:rsid w:val="0020747C"/>
    <w:rsid w:val="00211237"/>
    <w:rsid w:val="002112AF"/>
    <w:rsid w:val="00216B51"/>
    <w:rsid w:val="0023616A"/>
    <w:rsid w:val="00237837"/>
    <w:rsid w:val="002415AF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0CB6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029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69A3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395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173D"/>
    <w:rsid w:val="004352A4"/>
    <w:rsid w:val="004374A7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2E7A"/>
    <w:rsid w:val="004A0F45"/>
    <w:rsid w:val="004B5325"/>
    <w:rsid w:val="004B6C1A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785B"/>
    <w:rsid w:val="00521F3F"/>
    <w:rsid w:val="00523751"/>
    <w:rsid w:val="00531E20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295B"/>
    <w:rsid w:val="0060432F"/>
    <w:rsid w:val="006054C8"/>
    <w:rsid w:val="00610615"/>
    <w:rsid w:val="00610EA4"/>
    <w:rsid w:val="006154F7"/>
    <w:rsid w:val="00617CBA"/>
    <w:rsid w:val="00617E71"/>
    <w:rsid w:val="00621F4A"/>
    <w:rsid w:val="006225D5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754A6"/>
    <w:rsid w:val="00681E0F"/>
    <w:rsid w:val="00685CA9"/>
    <w:rsid w:val="00685D9E"/>
    <w:rsid w:val="00686A2B"/>
    <w:rsid w:val="006913F7"/>
    <w:rsid w:val="00694A2A"/>
    <w:rsid w:val="00696CF4"/>
    <w:rsid w:val="006A3479"/>
    <w:rsid w:val="006A3F1B"/>
    <w:rsid w:val="006B0072"/>
    <w:rsid w:val="006B12AA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1A87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6F47"/>
    <w:rsid w:val="00837012"/>
    <w:rsid w:val="00850552"/>
    <w:rsid w:val="00850AE6"/>
    <w:rsid w:val="00853474"/>
    <w:rsid w:val="00854B7D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DF8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997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161D"/>
    <w:rsid w:val="009D503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3424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C14"/>
    <w:rsid w:val="00A77DEE"/>
    <w:rsid w:val="00A80787"/>
    <w:rsid w:val="00A82702"/>
    <w:rsid w:val="00A83B1B"/>
    <w:rsid w:val="00A95800"/>
    <w:rsid w:val="00A96127"/>
    <w:rsid w:val="00AA126E"/>
    <w:rsid w:val="00AA1455"/>
    <w:rsid w:val="00AA19AC"/>
    <w:rsid w:val="00AB1117"/>
    <w:rsid w:val="00AB3086"/>
    <w:rsid w:val="00AD115D"/>
    <w:rsid w:val="00AD17EB"/>
    <w:rsid w:val="00AD3BEE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1B4D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BF7AA6"/>
    <w:rsid w:val="00C00EAB"/>
    <w:rsid w:val="00C107D6"/>
    <w:rsid w:val="00C14689"/>
    <w:rsid w:val="00C24218"/>
    <w:rsid w:val="00C25343"/>
    <w:rsid w:val="00C258CC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1653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BEB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225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18DF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28EB"/>
    <w:rsid w:val="00FD3C53"/>
    <w:rsid w:val="00FD6550"/>
    <w:rsid w:val="00FE2097"/>
    <w:rsid w:val="00FE492D"/>
    <w:rsid w:val="00FE76EC"/>
    <w:rsid w:val="00FF0978"/>
    <w:rsid w:val="00FF099B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500C-34CD-4AD2-B9D2-DFB8691C2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6</cp:revision>
  <cp:lastPrinted>2025-09-18T05:35:00Z</cp:lastPrinted>
  <dcterms:created xsi:type="dcterms:W3CDTF">2026-01-26T07:44:00Z</dcterms:created>
  <dcterms:modified xsi:type="dcterms:W3CDTF">2026-02-10T14:27:00Z</dcterms:modified>
</cp:coreProperties>
</file>